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5DB" w:rsidRPr="009451A1" w:rsidRDefault="00A755DB" w:rsidP="00A755DB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A755DB" w:rsidRDefault="00A755DB" w:rsidP="00A755DB">
      <w:pPr>
        <w:jc w:val="center"/>
        <w:rPr>
          <w:rFonts w:ascii="Times New Roman" w:hAnsi="Times New Roman" w:cs="Times New Roman"/>
          <w:b/>
          <w:lang w:eastAsia="en-US"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r w:rsidR="004B1352">
        <w:rPr>
          <w:rFonts w:ascii="Times New Roman" w:hAnsi="Times New Roman" w:cs="Times New Roman"/>
          <w:b/>
          <w:lang w:eastAsia="en-US"/>
        </w:rPr>
        <w:t>африканской чумы лошадей</w:t>
      </w:r>
      <w:r>
        <w:rPr>
          <w:rFonts w:ascii="Times New Roman" w:hAnsi="Times New Roman" w:cs="Times New Roman"/>
          <w:b/>
          <w:lang w:eastAsia="en-US"/>
        </w:rPr>
        <w:t>»</w:t>
      </w:r>
    </w:p>
    <w:p w:rsidR="00A755DB" w:rsidRPr="00ED015D" w:rsidRDefault="00A755DB" w:rsidP="00A755DB">
      <w:pPr>
        <w:jc w:val="center"/>
        <w:rPr>
          <w:rFonts w:ascii="Times New Roman" w:hAnsi="Times New Roman" w:cs="Times New Roman"/>
        </w:rPr>
      </w:pPr>
    </w:p>
    <w:p w:rsidR="004B1352" w:rsidRPr="00A25B5D" w:rsidRDefault="00A755DB" w:rsidP="004B1352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A25B5D">
        <w:rPr>
          <w:b/>
          <w:bCs/>
        </w:rPr>
        <w:t>Техническое обоснование разработки стандарта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В рамках развития отрасли технического регулирования необходимо разрабатывать стандарты, обеспечивающие переход на современный уровень развития и их гармонизацию в рамках Всемирной организации здоровья животных Международного эпизоотического бюро (МЭБ), а также </w:t>
      </w:r>
      <w:r w:rsidRPr="004B1352">
        <w:rPr>
          <w:rFonts w:ascii="Times New Roman" w:hAnsi="Times New Roman" w:cs="Times New Roman"/>
          <w:shd w:val="clear" w:color="auto" w:fill="FFFFFF"/>
        </w:rPr>
        <w:t>Евразийского экономического союза</w:t>
      </w:r>
      <w:r w:rsidRPr="004B1352">
        <w:rPr>
          <w:rFonts w:ascii="Times New Roman" w:hAnsi="Times New Roman" w:cs="Times New Roman"/>
        </w:rPr>
        <w:t xml:space="preserve"> (ЕАЭС), усилению взаимодействия государственных органов для защиты рынка от фальсифицированной продукции.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В рамках реализацией Государственной программы развития агропромышленного комплекса Республики Казахстан </w:t>
      </w:r>
      <w:r w:rsidRPr="004B1352">
        <w:rPr>
          <w:rFonts w:ascii="Times New Roman" w:hAnsi="Times New Roman" w:cs="Times New Roman"/>
          <w:bCs/>
          <w:shd w:val="clear" w:color="auto" w:fill="FFFFFF"/>
        </w:rPr>
        <w:t>на 2017-2021г. утверждённой указом Президента Республики Казахстан от 14 февраля 2017 года № 420</w:t>
      </w:r>
      <w:r w:rsidRPr="004B1352">
        <w:rPr>
          <w:rFonts w:ascii="Times New Roman" w:hAnsi="Times New Roman" w:cs="Times New Roman"/>
        </w:rPr>
        <w:t xml:space="preserve"> достижение вышеуказанной цели планируется обеспечить путем наращивания лабораторного потенциала, совершенствование и гармонизация методов исследований с учетом рекомендаций, стандартов МЭБ и документов ЕАЭС. 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африканской чумы лошадей с учетом основных положений рекомендаций и стандартов МЭБ.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>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методы, указанные в ветеринарном законодательстве РК, что не признаются на международном уровне.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  <w:shd w:val="clear" w:color="auto" w:fill="FFFFFF"/>
        </w:rPr>
        <w:t>Африканская чума лошадей - вирусная болезнь, характеризующаяся лихорадкой, отечностью подкожной клетчатки и кровоизлияниями во внутренних органах.</w:t>
      </w:r>
      <w:r w:rsidRPr="004B1352">
        <w:rPr>
          <w:rFonts w:ascii="Times New Roman" w:hAnsi="Times New Roman" w:cs="Times New Roman"/>
        </w:rPr>
        <w:t xml:space="preserve"> Разработку настоящего стандарта необходимо гармонизировать в соответствии с требованиями Руководства МЭБ «</w:t>
      </w:r>
      <w:r w:rsidRPr="004B1352">
        <w:rPr>
          <w:rFonts w:ascii="Times New Roman" w:hAnsi="Times New Roman" w:cs="Times New Roman"/>
          <w:lang w:val="en-US"/>
        </w:rPr>
        <w:t>Manual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of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Diagnostic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Tests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and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Vaccines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for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Terrestrial</w:t>
      </w:r>
      <w:r w:rsidRPr="004B1352">
        <w:rPr>
          <w:rFonts w:ascii="Times New Roman" w:hAnsi="Times New Roman" w:cs="Times New Roman"/>
        </w:rPr>
        <w:t xml:space="preserve"> </w:t>
      </w:r>
      <w:r w:rsidRPr="004B1352">
        <w:rPr>
          <w:rFonts w:ascii="Times New Roman" w:hAnsi="Times New Roman" w:cs="Times New Roman"/>
          <w:lang w:val="en-US"/>
        </w:rPr>
        <w:t>Animals</w:t>
      </w:r>
      <w:r w:rsidRPr="004B1352">
        <w:rPr>
          <w:rFonts w:ascii="Times New Roman" w:hAnsi="Times New Roman" w:cs="Times New Roman"/>
        </w:rPr>
        <w:t>».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Целесообразность разработки стандарта обусловлена: </w:t>
      </w:r>
      <w:r>
        <w:rPr>
          <w:rFonts w:ascii="Times New Roman" w:hAnsi="Times New Roman" w:cs="Times New Roman"/>
        </w:rPr>
        <w:t xml:space="preserve"> 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- </w:t>
      </w:r>
      <w:r w:rsidRPr="004B1352">
        <w:rPr>
          <w:rFonts w:ascii="Times New Roman" w:hAnsi="Times New Roman" w:cs="Times New Roman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4B1352">
        <w:rPr>
          <w:rFonts w:ascii="Times New Roman" w:hAnsi="Times New Roman" w:cs="Times New Roman"/>
        </w:rPr>
        <w:t>;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  <w:b/>
          <w:u w:val="single"/>
          <w:lang w:val="kk-KZ"/>
        </w:rPr>
      </w:pPr>
      <w:r w:rsidRPr="004B1352">
        <w:rPr>
          <w:rFonts w:ascii="Times New Roman" w:hAnsi="Times New Roman" w:cs="Times New Roma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A755DB" w:rsidRPr="00A755DB" w:rsidRDefault="00A755DB" w:rsidP="004B1352">
      <w:pPr>
        <w:ind w:firstLine="560"/>
        <w:jc w:val="both"/>
        <w:rPr>
          <w:b/>
          <w:sz w:val="28"/>
          <w:szCs w:val="28"/>
          <w:u w:val="single"/>
          <w:lang w:val="kk-KZ"/>
        </w:rPr>
      </w:pPr>
      <w:r w:rsidRPr="00A755DB">
        <w:rPr>
          <w:rFonts w:ascii="Times New Roman" w:hAnsi="Times New Roman" w:cs="Times New Roman"/>
        </w:rPr>
        <w:t xml:space="preserve">Заявитель проекта стандарта – РГП на ПХВ «Национальный </w:t>
      </w:r>
      <w:proofErr w:type="spellStart"/>
      <w:r w:rsidRPr="00A755DB">
        <w:rPr>
          <w:rFonts w:ascii="Times New Roman" w:hAnsi="Times New Roman" w:cs="Times New Roman"/>
        </w:rPr>
        <w:t>референтный</w:t>
      </w:r>
      <w:proofErr w:type="spellEnd"/>
      <w:r w:rsidRPr="00A755DB">
        <w:rPr>
          <w:rFonts w:ascii="Times New Roman" w:hAnsi="Times New Roman" w:cs="Times New Roman"/>
        </w:rPr>
        <w:t xml:space="preserve"> центр по ветеринарии» </w:t>
      </w:r>
      <w:proofErr w:type="spellStart"/>
      <w:r w:rsidRPr="00A755DB">
        <w:rPr>
          <w:rFonts w:ascii="Times New Roman" w:hAnsi="Times New Roman" w:cs="Times New Roman"/>
        </w:rPr>
        <w:t>КВКиН</w:t>
      </w:r>
      <w:proofErr w:type="spellEnd"/>
      <w:r w:rsidRPr="00A755DB">
        <w:rPr>
          <w:rFonts w:ascii="Times New Roman" w:hAnsi="Times New Roman" w:cs="Times New Roman"/>
        </w:rPr>
        <w:t xml:space="preserve"> МСХ РК. </w:t>
      </w:r>
    </w:p>
    <w:p w:rsidR="00A755DB" w:rsidRPr="00DA3E44" w:rsidRDefault="00A755DB" w:rsidP="00A755DB">
      <w:pPr>
        <w:spacing w:line="274" w:lineRule="exact"/>
        <w:ind w:left="20" w:firstLine="540"/>
        <w:jc w:val="both"/>
        <w:rPr>
          <w:rFonts w:ascii="Times New Roman" w:hAnsi="Times New Roman" w:cs="Times New Roman"/>
        </w:rPr>
      </w:pPr>
    </w:p>
    <w:p w:rsidR="00A25B5D" w:rsidRPr="00097D04" w:rsidRDefault="00A755DB" w:rsidP="00A25B5D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DA3E44">
        <w:t xml:space="preserve">2 </w:t>
      </w:r>
      <w:r w:rsidR="00A25B5D" w:rsidRPr="00097D04">
        <w:rPr>
          <w:sz w:val="24"/>
          <w:szCs w:val="24"/>
        </w:rPr>
        <w:t xml:space="preserve">Основание для разработки стандарта с указанием соответствующего задания </w:t>
      </w:r>
    </w:p>
    <w:p w:rsidR="00A25B5D" w:rsidRPr="00F769EB" w:rsidRDefault="00A25B5D" w:rsidP="00A25B5D">
      <w:pPr>
        <w:pStyle w:val="a3"/>
        <w:ind w:firstLine="567"/>
        <w:rPr>
          <w:b/>
          <w:szCs w:val="24"/>
        </w:rPr>
      </w:pPr>
    </w:p>
    <w:p w:rsidR="00A25B5D" w:rsidRPr="00F769EB" w:rsidRDefault="00A25B5D" w:rsidP="00A25B5D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A755DB" w:rsidRPr="00DA3E44" w:rsidRDefault="00A755DB" w:rsidP="00A25B5D">
      <w:pPr>
        <w:spacing w:line="274" w:lineRule="exact"/>
        <w:ind w:left="20" w:firstLine="540"/>
        <w:jc w:val="both"/>
        <w:rPr>
          <w:b/>
        </w:rPr>
      </w:pPr>
    </w:p>
    <w:p w:rsidR="00A755DB" w:rsidRPr="00A25B5D" w:rsidRDefault="00A755DB" w:rsidP="00A755DB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A25B5D">
        <w:rPr>
          <w:sz w:val="24"/>
          <w:szCs w:val="24"/>
        </w:rPr>
        <w:lastRenderedPageBreak/>
        <w:t>3 Характеристика объекта стандартизации</w:t>
      </w:r>
    </w:p>
    <w:p w:rsidR="004B1352" w:rsidRPr="004B1352" w:rsidRDefault="004B1352" w:rsidP="004B1352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Настоящий стандарт устанавливает методы вирусологической, молекулярно-генетической и серологической диагностики африканской чумы лошадей. </w:t>
      </w:r>
    </w:p>
    <w:p w:rsidR="00A755DB" w:rsidRPr="00A755DB" w:rsidRDefault="00A755DB" w:rsidP="00A755DB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A25B5D" w:rsidRPr="005D12E2" w:rsidRDefault="00A25B5D" w:rsidP="00A25B5D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5D12E2">
        <w:rPr>
          <w:b/>
          <w:sz w:val="24"/>
          <w:szCs w:val="24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</w:t>
      </w:r>
    </w:p>
    <w:p w:rsidR="00A755DB" w:rsidRPr="00035FFE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/>
        </w:rPr>
      </w:pPr>
      <w:r w:rsidRPr="00035FFE">
        <w:rPr>
          <w:rFonts w:ascii="Times New Roman" w:hAnsi="Times New Roman" w:cs="Times New Roman"/>
          <w:lang w:val="ru-KZ"/>
        </w:rPr>
        <w:t xml:space="preserve">Проект стандарта разработан 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</w:t>
      </w:r>
      <w:r w:rsidR="00296335">
        <w:rPr>
          <w:rFonts w:ascii="Times New Roman" w:hAnsi="Times New Roman" w:cs="Times New Roman"/>
          <w:lang w:val="ru-KZ" w:eastAsia="en-US"/>
        </w:rPr>
        <w:t>кого Бюро «Manual of Diagnostic</w:t>
      </w:r>
      <w:r w:rsidRPr="00035FFE">
        <w:rPr>
          <w:rFonts w:ascii="Times New Roman" w:hAnsi="Times New Roman" w:cs="Times New Roman"/>
          <w:lang w:val="ru-KZ" w:eastAsia="en-US"/>
        </w:rPr>
        <w:t xml:space="preserve"> Tests and Vaccines for Terrestrial Animals». </w:t>
      </w:r>
    </w:p>
    <w:p w:rsidR="00A755DB" w:rsidRPr="00035FFE" w:rsidRDefault="00A755DB" w:rsidP="00A755DB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  <w:lang w:val="ru-KZ"/>
        </w:rPr>
      </w:pPr>
    </w:p>
    <w:p w:rsidR="00A755DB" w:rsidRPr="00A25B5D" w:rsidRDefault="00A755DB" w:rsidP="00A755DB">
      <w:pPr>
        <w:pStyle w:val="a5"/>
        <w:tabs>
          <w:tab w:val="left" w:pos="851"/>
        </w:tabs>
        <w:ind w:left="567"/>
        <w:jc w:val="both"/>
        <w:rPr>
          <w:b/>
        </w:rPr>
      </w:pPr>
      <w:r w:rsidRPr="00A25B5D">
        <w:rPr>
          <w:b/>
        </w:rPr>
        <w:t>5 Предполагаемые пользователи стандарта</w:t>
      </w:r>
    </w:p>
    <w:p w:rsidR="00A755DB" w:rsidRPr="00DA3E44" w:rsidRDefault="00A755DB" w:rsidP="00A755DB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Pr="00035FFE">
        <w:rPr>
          <w:rStyle w:val="apple-style-span"/>
        </w:rPr>
        <w:t xml:space="preserve"> </w:t>
      </w:r>
      <w:r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A755DB" w:rsidRPr="00DA3E44" w:rsidRDefault="00A755DB" w:rsidP="00A755DB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A755DB" w:rsidRPr="00DA3E44" w:rsidRDefault="00A755DB" w:rsidP="00A755DB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A755DB" w:rsidRPr="00DA3E44" w:rsidRDefault="00A755DB" w:rsidP="00A755DB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A755DB" w:rsidRDefault="00A755DB" w:rsidP="00A755DB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Сейфуллина.</w:t>
      </w:r>
    </w:p>
    <w:p w:rsidR="00A755DB" w:rsidRPr="00DA3E44" w:rsidRDefault="00A755DB" w:rsidP="00A755DB">
      <w:pPr>
        <w:pStyle w:val="a5"/>
        <w:ind w:firstLine="560"/>
        <w:jc w:val="both"/>
      </w:pPr>
      <w:r>
        <w:t>- научно исследовательские институты и другие заинтересованные организации.</w:t>
      </w:r>
    </w:p>
    <w:p w:rsidR="00A755DB" w:rsidRPr="00DA3E44" w:rsidRDefault="00A755DB" w:rsidP="00A755DB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A25B5D" w:rsidRDefault="00A755DB" w:rsidP="00A755DB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A25B5D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A755DB" w:rsidRPr="00B115AC" w:rsidRDefault="00A755DB" w:rsidP="00A755DB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A755DB" w:rsidRPr="00DA3E44" w:rsidRDefault="00A755DB" w:rsidP="00A755DB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A755DB" w:rsidRPr="00A25B5D" w:rsidRDefault="00A755DB" w:rsidP="00A755DB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bookmarkStart w:id="0" w:name="_GoBack"/>
      <w:r w:rsidRPr="00C46F91">
        <w:rPr>
          <w:rStyle w:val="2"/>
          <w:rFonts w:eastAsia="Courier New"/>
          <w:bCs w:val="0"/>
          <w:sz w:val="24"/>
          <w:szCs w:val="24"/>
        </w:rPr>
        <w:t>7</w:t>
      </w:r>
      <w:bookmarkEnd w:id="0"/>
      <w:r w:rsidRPr="00A25B5D">
        <w:rPr>
          <w:rStyle w:val="2"/>
          <w:rFonts w:eastAsia="Courier New"/>
          <w:b w:val="0"/>
          <w:bCs w:val="0"/>
          <w:sz w:val="24"/>
          <w:szCs w:val="24"/>
        </w:rPr>
        <w:t xml:space="preserve"> </w:t>
      </w:r>
      <w:r w:rsidRPr="00A25B5D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стандарта.</w:t>
      </w:r>
    </w:p>
    <w:p w:rsidR="00A755DB" w:rsidRPr="00DA3E44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Pr="00035FFE">
        <w:rPr>
          <w:rFonts w:ascii="Times New Roman" w:hAnsi="Times New Roman" w:cs="Times New Roman"/>
          <w:lang w:val="ru-KZ"/>
        </w:rPr>
        <w:t xml:space="preserve">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эпизоотического Бюро «Manual of Diagnostic  Tests and Vaccines for Terrestrial Animals».</w:t>
      </w:r>
    </w:p>
    <w:p w:rsidR="00C46F91" w:rsidRDefault="00C46F91" w:rsidP="00A755DB">
      <w:pPr>
        <w:ind w:firstLine="540"/>
        <w:jc w:val="both"/>
        <w:rPr>
          <w:rStyle w:val="2"/>
          <w:rFonts w:eastAsia="Courier New"/>
          <w:bCs w:val="0"/>
          <w:sz w:val="24"/>
          <w:szCs w:val="24"/>
        </w:rPr>
      </w:pPr>
    </w:p>
    <w:p w:rsidR="00A755DB" w:rsidRPr="00A25B5D" w:rsidRDefault="00A755DB" w:rsidP="00A755DB">
      <w:pPr>
        <w:ind w:firstLine="540"/>
        <w:jc w:val="both"/>
        <w:rPr>
          <w:rFonts w:ascii="Times New Roman" w:hAnsi="Times New Roman" w:cs="Times New Roman"/>
        </w:rPr>
      </w:pPr>
      <w:r w:rsidRPr="00A25B5D">
        <w:rPr>
          <w:rStyle w:val="2"/>
          <w:rFonts w:eastAsia="Courier New"/>
          <w:bCs w:val="0"/>
          <w:sz w:val="24"/>
          <w:szCs w:val="24"/>
        </w:rPr>
        <w:t>Данные о разработчиках:</w:t>
      </w:r>
    </w:p>
    <w:p w:rsidR="00A25B5D" w:rsidRPr="00097D04" w:rsidRDefault="00A25B5D" w:rsidP="00A25B5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A25B5D" w:rsidRPr="00097D04" w:rsidRDefault="00A25B5D" w:rsidP="00A25B5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A25B5D" w:rsidRPr="00097D04" w:rsidRDefault="00A25B5D" w:rsidP="00A25B5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тел.: 8 (7172) 28-29-25,</w:t>
      </w:r>
    </w:p>
    <w:p w:rsidR="00A25B5D" w:rsidRPr="00097D04" w:rsidRDefault="00A25B5D" w:rsidP="00A25B5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 xml:space="preserve">е-mail: </w:t>
      </w:r>
      <w:hyperlink r:id="rId5" w:history="1">
        <w:r w:rsidRPr="00097D04">
          <w:rPr>
            <w:rFonts w:ascii="Times New Roman" w:hAnsi="Times New Roman" w:cs="Times New Roman"/>
            <w:lang w:val="ru-KZ" w:eastAsia="en-US"/>
          </w:rPr>
          <w:t>begakhmetova@kazinmetr.kz</w:t>
        </w:r>
      </w:hyperlink>
      <w:r w:rsidRPr="00097D04">
        <w:rPr>
          <w:rFonts w:ascii="Times New Roman" w:hAnsi="Times New Roman" w:cs="Times New Roman"/>
          <w:lang w:val="ru-KZ" w:eastAsia="en-US"/>
        </w:rPr>
        <w:t xml:space="preserve"> </w:t>
      </w:r>
    </w:p>
    <w:p w:rsidR="00A25B5D" w:rsidRPr="00097D04" w:rsidRDefault="00A25B5D" w:rsidP="00A25B5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A25B5D" w:rsidRPr="00097D04" w:rsidRDefault="00A25B5D" w:rsidP="00A25B5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A25B5D" w:rsidRPr="00F769EB" w:rsidRDefault="00A25B5D" w:rsidP="00A25B5D">
      <w:pPr>
        <w:pStyle w:val="a3"/>
        <w:ind w:firstLine="709"/>
        <w:rPr>
          <w:szCs w:val="24"/>
        </w:rPr>
      </w:pPr>
    </w:p>
    <w:p w:rsidR="00A25B5D" w:rsidRPr="00F769EB" w:rsidRDefault="00A25B5D" w:rsidP="00A25B5D">
      <w:pPr>
        <w:pStyle w:val="a3"/>
        <w:ind w:firstLine="709"/>
        <w:rPr>
          <w:szCs w:val="24"/>
        </w:rPr>
      </w:pPr>
    </w:p>
    <w:p w:rsidR="00A25B5D" w:rsidRPr="00097D04" w:rsidRDefault="00A25B5D" w:rsidP="00A25B5D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 xml:space="preserve">Заместитель </w:t>
      </w:r>
    </w:p>
    <w:p w:rsidR="00A25B5D" w:rsidRPr="00DA3E44" w:rsidRDefault="00A25B5D" w:rsidP="00A25B5D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генерального директора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 xml:space="preserve">Д. </w:t>
      </w:r>
      <w:proofErr w:type="spellStart"/>
      <w:r w:rsidRPr="00097D04">
        <w:rPr>
          <w:rFonts w:ascii="Times New Roman" w:hAnsi="Times New Roman" w:cs="Times New Roman"/>
          <w:b/>
        </w:rPr>
        <w:t>Шарипов</w:t>
      </w:r>
      <w:proofErr w:type="spellEnd"/>
    </w:p>
    <w:p w:rsidR="00A755DB" w:rsidRPr="00DA3E44" w:rsidRDefault="00A755DB" w:rsidP="00A755DB">
      <w:pPr>
        <w:ind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DA3E44" w:rsidRDefault="00A755DB" w:rsidP="00A755DB">
      <w:pPr>
        <w:ind w:left="561"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DA3E44" w:rsidRDefault="00A755DB" w:rsidP="00A755DB">
      <w:pPr>
        <w:ind w:left="561" w:right="-23"/>
        <w:rPr>
          <w:rFonts w:ascii="Times New Roman" w:hAnsi="Times New Roman" w:cs="Times New Roman"/>
        </w:rPr>
      </w:pP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</w:p>
    <w:p w:rsidR="00A755DB" w:rsidRPr="00DA3E44" w:rsidRDefault="00A755DB" w:rsidP="00A755DB">
      <w:pPr>
        <w:tabs>
          <w:tab w:val="left" w:pos="9331"/>
        </w:tabs>
        <w:ind w:left="560" w:right="-25"/>
        <w:rPr>
          <w:rFonts w:ascii="Times New Roman" w:hAnsi="Times New Roman" w:cs="Times New Roman"/>
        </w:rPr>
      </w:pPr>
    </w:p>
    <w:p w:rsidR="00A755DB" w:rsidRPr="00DA3E44" w:rsidRDefault="00A755DB" w:rsidP="00A755DB">
      <w:pPr>
        <w:rPr>
          <w:rFonts w:ascii="Times New Roman" w:hAnsi="Times New Roman" w:cs="Times New Roman"/>
        </w:rPr>
      </w:pPr>
    </w:p>
    <w:p w:rsidR="00A755DB" w:rsidRDefault="00A755DB" w:rsidP="00A755DB"/>
    <w:p w:rsidR="0055757C" w:rsidRDefault="0055757C"/>
    <w:sectPr w:rsidR="0055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8A602BD2"/>
    <w:lvl w:ilvl="0" w:tplc="687E3DFC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color w:val="00000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A8"/>
    <w:rsid w:val="00296335"/>
    <w:rsid w:val="004B1352"/>
    <w:rsid w:val="0055757C"/>
    <w:rsid w:val="008C5259"/>
    <w:rsid w:val="009C0BA8"/>
    <w:rsid w:val="00A25B5D"/>
    <w:rsid w:val="00A755DB"/>
    <w:rsid w:val="00C4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90951"/>
  <w15:chartTrackingRefBased/>
  <w15:docId w15:val="{292070BB-10B4-4047-9D1D-C5643A4A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5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755DB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A755D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A75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755D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55DB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A755D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A755D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A755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A755D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A755DB"/>
  </w:style>
  <w:style w:type="paragraph" w:styleId="a7">
    <w:name w:val="List Paragraph"/>
    <w:basedOn w:val="a"/>
    <w:uiPriority w:val="34"/>
    <w:qFormat/>
    <w:rsid w:val="00A75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gakhmeto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6</cp:revision>
  <dcterms:created xsi:type="dcterms:W3CDTF">2020-06-17T05:33:00Z</dcterms:created>
  <dcterms:modified xsi:type="dcterms:W3CDTF">2020-08-26T18:24:00Z</dcterms:modified>
</cp:coreProperties>
</file>